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F2D5A" w14:textId="797432FA" w:rsidR="008F3A7F" w:rsidRPr="006C3807" w:rsidRDefault="008F3A7F" w:rsidP="008F3A7F">
      <w:pPr>
        <w:rPr>
          <w:rFonts w:ascii="Times New Roman" w:eastAsia="Times New Roman" w:hAnsi="Times New Roman" w:cs="Times New Roman"/>
          <w:lang w:eastAsia="fr-FR"/>
        </w:rPr>
      </w:pPr>
    </w:p>
    <w:p w14:paraId="63272677" w14:textId="1E373B75" w:rsidR="006C3807" w:rsidRPr="006C3807" w:rsidRDefault="008F3A7F" w:rsidP="006C3807">
      <w:pPr>
        <w:spacing w:before="100" w:beforeAutospacing="1" w:after="100" w:afterAutospacing="1"/>
        <w:ind w:left="3540" w:hanging="3540"/>
        <w:rPr>
          <w:rFonts w:ascii="Times" w:eastAsia="Times New Roman" w:hAnsi="Times" w:cs="Arial"/>
          <w:sz w:val="28"/>
          <w:szCs w:val="28"/>
          <w:lang w:eastAsia="fr-FR"/>
        </w:rPr>
      </w:pPr>
      <w:r>
        <w:rPr>
          <w:rFonts w:ascii="Times" w:eastAsia="Times New Roman" w:hAnsi="Times" w:cs="Arial"/>
          <w:sz w:val="28"/>
          <w:szCs w:val="28"/>
          <w:lang w:eastAsia="fr-FR"/>
        </w:rPr>
        <w:t>B</w:t>
      </w:r>
      <w:r w:rsidR="006C3807" w:rsidRPr="006C3807">
        <w:rPr>
          <w:rFonts w:ascii="Times" w:eastAsia="Times New Roman" w:hAnsi="Times" w:cs="Arial"/>
          <w:sz w:val="28"/>
          <w:szCs w:val="28"/>
          <w:lang w:eastAsia="fr-FR"/>
        </w:rPr>
        <w:t>ernard Marcadé</w:t>
      </w:r>
      <w:r w:rsidR="006C3807"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="006C3807"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="006C3807"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="006C3807" w:rsidRPr="006C3807">
        <w:rPr>
          <w:rFonts w:ascii="Times" w:eastAsia="Times New Roman" w:hAnsi="Times" w:cs="Arial"/>
          <w:sz w:val="28"/>
          <w:szCs w:val="28"/>
          <w:lang w:eastAsia="fr-FR"/>
        </w:rPr>
        <w:t xml:space="preserve">Syndicat Potentiel Strasbourg </w:t>
      </w:r>
    </w:p>
    <w:p w14:paraId="20DF8BD9" w14:textId="6E011C52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="Arial"/>
          <w:sz w:val="28"/>
          <w:szCs w:val="28"/>
          <w:lang w:eastAsia="fr-FR"/>
        </w:rPr>
      </w:pPr>
      <w:r w:rsidRPr="006C3807">
        <w:rPr>
          <w:rFonts w:ascii="Times" w:eastAsia="Times New Roman" w:hAnsi="Times" w:cs="Arial"/>
          <w:sz w:val="28"/>
          <w:szCs w:val="28"/>
          <w:lang w:eastAsia="fr-FR"/>
        </w:rPr>
        <w:t>53 rue sainte Anne</w:t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 xml:space="preserve">109 Avenue de Colmar </w:t>
      </w:r>
    </w:p>
    <w:p w14:paraId="1344DE3B" w14:textId="43CB55DB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="Times New Roman"/>
          <w:sz w:val="28"/>
          <w:szCs w:val="28"/>
          <w:lang w:eastAsia="fr-FR"/>
        </w:rPr>
      </w:pPr>
      <w:r w:rsidRPr="006C3807">
        <w:rPr>
          <w:rFonts w:ascii="Times" w:eastAsia="Times New Roman" w:hAnsi="Times" w:cs="Arial"/>
          <w:sz w:val="28"/>
          <w:szCs w:val="28"/>
          <w:lang w:eastAsia="fr-FR"/>
        </w:rPr>
        <w:t xml:space="preserve">75002 PARIS </w:t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ab/>
      </w:r>
      <w:r w:rsidR="008F3A7F" w:rsidRPr="006C3807">
        <w:rPr>
          <w:rFonts w:ascii="Times" w:eastAsia="Times New Roman" w:hAnsi="Times" w:cs="Arial"/>
          <w:sz w:val="28"/>
          <w:szCs w:val="28"/>
          <w:lang w:eastAsia="fr-FR"/>
        </w:rPr>
        <w:t xml:space="preserve">67100 </w:t>
      </w:r>
      <w:r w:rsidRPr="006C3807">
        <w:rPr>
          <w:rFonts w:ascii="Times" w:eastAsia="Times New Roman" w:hAnsi="Times" w:cs="Arial"/>
          <w:sz w:val="28"/>
          <w:szCs w:val="28"/>
          <w:lang w:eastAsia="fr-FR"/>
        </w:rPr>
        <w:t xml:space="preserve">Strasbourg </w:t>
      </w:r>
    </w:p>
    <w:p w14:paraId="0B403A05" w14:textId="7A11E6B5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>N°SS : 1</w:t>
      </w:r>
      <w:r>
        <w:rPr>
          <w:rFonts w:ascii="Times" w:eastAsia="Times New Roman" w:hAnsi="Times" w:cstheme="minorHAnsi"/>
          <w:sz w:val="28"/>
          <w:szCs w:val="28"/>
          <w:lang w:eastAsia="fr-FR"/>
        </w:rPr>
        <w:t>48063352206491</w:t>
      </w:r>
    </w:p>
    <w:p w14:paraId="0AE0B227" w14:textId="77777777" w:rsidR="006C3807" w:rsidRPr="006C3807" w:rsidRDefault="006C3807" w:rsidP="006C3807">
      <w:pPr>
        <w:spacing w:before="100" w:beforeAutospacing="1" w:after="100" w:afterAutospacing="1"/>
        <w:ind w:left="3540" w:firstLine="708"/>
        <w:rPr>
          <w:rFonts w:ascii="Times" w:eastAsia="Times New Roman" w:hAnsi="Times" w:cs="Times New Roman"/>
          <w:sz w:val="28"/>
          <w:szCs w:val="28"/>
          <w:lang w:eastAsia="fr-FR"/>
        </w:rPr>
      </w:pPr>
    </w:p>
    <w:p w14:paraId="540E2C0A" w14:textId="78C724EE" w:rsidR="006C3807" w:rsidRPr="006C3807" w:rsidRDefault="006C3807" w:rsidP="006C3807">
      <w:pPr>
        <w:spacing w:before="100" w:beforeAutospacing="1" w:after="100" w:afterAutospacing="1"/>
        <w:ind w:left="3540" w:firstLine="708"/>
        <w:rPr>
          <w:rFonts w:ascii="Times" w:eastAsia="Times New Roman" w:hAnsi="Times" w:cstheme="minorHAnsi"/>
          <w:sz w:val="28"/>
          <w:szCs w:val="28"/>
          <w:lang w:eastAsia="fr-FR"/>
        </w:rPr>
      </w:pP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>Paris, le 2</w:t>
      </w: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7 </w:t>
      </w: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avril 2022 </w:t>
      </w:r>
    </w:p>
    <w:p w14:paraId="5A0B15EC" w14:textId="7BFD3C80" w:rsidR="006C3807" w:rsidRPr="006C3807" w:rsidRDefault="006C3807" w:rsidP="006C3807">
      <w:pPr>
        <w:rPr>
          <w:rFonts w:ascii="Times" w:eastAsia="Times New Roman" w:hAnsi="Times" w:cstheme="minorHAnsi"/>
          <w:sz w:val="28"/>
          <w:szCs w:val="28"/>
          <w:lang w:eastAsia="fr-FR"/>
        </w:rPr>
      </w:pP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fldChar w:fldCharType="begin"/>
      </w: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instrText xml:space="preserve"> INCLUDEPICTURE "/var/folders/fr/pxnft8qx56s4rbvfkm_xx5pw0000gn/T/com.microsoft.Word/WebArchiveCopyPasteTempFiles/page1image43061952" \* MERGEFORMATINET </w:instrText>
      </w: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fldChar w:fldCharType="separate"/>
      </w:r>
      <w:r w:rsidRPr="006C3807">
        <w:rPr>
          <w:rFonts w:ascii="Times" w:eastAsia="Times New Roman" w:hAnsi="Times" w:cstheme="minorHAnsi"/>
          <w:noProof/>
          <w:sz w:val="28"/>
          <w:szCs w:val="28"/>
          <w:lang w:eastAsia="fr-FR"/>
        </w:rPr>
        <w:drawing>
          <wp:inline distT="0" distB="0" distL="0" distR="0" wp14:anchorId="3D06E546" wp14:editId="4C968220">
            <wp:extent cx="2242185" cy="359410"/>
            <wp:effectExtent l="0" t="0" r="0" b="0"/>
            <wp:docPr id="4" name="Image 4" descr="page1image430619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430619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fldChar w:fldCharType="end"/>
      </w:r>
      <w:r w:rsidRPr="006C3807">
        <w:rPr>
          <w:rFonts w:ascii="Times" w:eastAsia="Times New Roman" w:hAnsi="Times" w:cstheme="minorHAnsi"/>
          <w:b/>
          <w:bCs/>
          <w:sz w:val="28"/>
          <w:szCs w:val="28"/>
          <w:lang w:eastAsia="fr-FR"/>
        </w:rPr>
        <w:t xml:space="preserve">FACTURE </w:t>
      </w:r>
    </w:p>
    <w:p w14:paraId="7654DAF8" w14:textId="77777777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Honoraires pour commissariat de </w:t>
      </w:r>
      <w:r w:rsidRPr="006C3807">
        <w:rPr>
          <w:rFonts w:ascii="Times" w:eastAsia="Times New Roman" w:hAnsi="Times" w:cstheme="minorHAnsi"/>
          <w:i/>
          <w:iCs/>
          <w:sz w:val="28"/>
          <w:szCs w:val="28"/>
          <w:lang w:eastAsia="fr-FR"/>
        </w:rPr>
        <w:t xml:space="preserve">Black &amp; </w:t>
      </w:r>
      <w:proofErr w:type="spellStart"/>
      <w:r w:rsidRPr="006C3807">
        <w:rPr>
          <w:rFonts w:ascii="Times" w:eastAsia="Times New Roman" w:hAnsi="Times" w:cstheme="minorHAnsi"/>
          <w:i/>
          <w:iCs/>
          <w:sz w:val="28"/>
          <w:szCs w:val="28"/>
          <w:lang w:eastAsia="fr-FR"/>
        </w:rPr>
        <w:t>Red</w:t>
      </w:r>
      <w:proofErr w:type="spellEnd"/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 (Budapest) </w:t>
      </w:r>
    </w:p>
    <w:p w14:paraId="1FD15BF2" w14:textId="2D071A88" w:rsidR="006C3807" w:rsidRDefault="008F3A7F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  <w:r>
        <w:rPr>
          <w:rFonts w:ascii="Times" w:eastAsia="Times New Roman" w:hAnsi="Times" w:cstheme="minorHAnsi"/>
          <w:sz w:val="28"/>
          <w:szCs w:val="28"/>
          <w:lang w:eastAsia="fr-FR"/>
        </w:rPr>
        <w:t xml:space="preserve">Soit : </w:t>
      </w:r>
      <w:r w:rsidR="006C3807"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500,00 € </w:t>
      </w:r>
    </w:p>
    <w:p w14:paraId="4028DC28" w14:textId="7A92BC46" w:rsidR="006C3807" w:rsidRDefault="006C3807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</w:p>
    <w:p w14:paraId="6A4DD026" w14:textId="5F187074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  <w:r>
        <w:rPr>
          <w:rFonts w:ascii="Times" w:eastAsia="Times New Roman" w:hAnsi="Times" w:cstheme="minorHAnsi"/>
          <w:sz w:val="28"/>
          <w:szCs w:val="28"/>
          <w:lang w:eastAsia="fr-FR"/>
        </w:rPr>
        <w:t>En votre aimable r</w:t>
      </w:r>
      <w:r w:rsidR="008F3A7F">
        <w:rPr>
          <w:rFonts w:ascii="Times" w:eastAsia="Times New Roman" w:hAnsi="Times" w:cstheme="minorHAnsi"/>
          <w:sz w:val="28"/>
          <w:szCs w:val="28"/>
          <w:lang w:eastAsia="fr-FR"/>
        </w:rPr>
        <w:t>è</w:t>
      </w:r>
      <w:r>
        <w:rPr>
          <w:rFonts w:ascii="Times" w:eastAsia="Times New Roman" w:hAnsi="Times" w:cstheme="minorHAnsi"/>
          <w:sz w:val="28"/>
          <w:szCs w:val="28"/>
          <w:lang w:eastAsia="fr-FR"/>
        </w:rPr>
        <w:t>glement</w:t>
      </w:r>
    </w:p>
    <w:p w14:paraId="424C5248" w14:textId="77777777" w:rsidR="006C3807" w:rsidRPr="006C3807" w:rsidRDefault="006C3807" w:rsidP="006C3807">
      <w:pPr>
        <w:spacing w:before="100" w:beforeAutospacing="1" w:after="100" w:afterAutospacing="1"/>
        <w:rPr>
          <w:rFonts w:ascii="Times" w:eastAsia="Times New Roman" w:hAnsi="Times" w:cstheme="minorHAnsi"/>
          <w:sz w:val="28"/>
          <w:szCs w:val="28"/>
          <w:lang w:eastAsia="fr-FR"/>
        </w:rPr>
      </w:pPr>
      <w:r w:rsidRPr="006C3807">
        <w:rPr>
          <w:rFonts w:ascii="Times" w:eastAsia="Times New Roman" w:hAnsi="Times" w:cstheme="minorHAnsi"/>
          <w:sz w:val="28"/>
          <w:szCs w:val="28"/>
          <w:lang w:eastAsia="fr-FR"/>
        </w:rPr>
        <w:t xml:space="preserve">_ </w:t>
      </w:r>
    </w:p>
    <w:p w14:paraId="04FD71D2" w14:textId="07736250" w:rsidR="006C3807" w:rsidRPr="006C3807" w:rsidRDefault="006C3807" w:rsidP="006C3807">
      <w:pPr>
        <w:rPr>
          <w:rFonts w:ascii="Times New Roman" w:eastAsia="Times New Roman" w:hAnsi="Times New Roman" w:cs="Times New Roman"/>
          <w:lang w:eastAsia="fr-FR"/>
        </w:rPr>
      </w:pPr>
      <w:r w:rsidRPr="006C3807">
        <w:rPr>
          <w:rFonts w:ascii="Times New Roman" w:eastAsia="Times New Roman" w:hAnsi="Times New Roman" w:cs="Times New Roman"/>
          <w:lang w:eastAsia="fr-FR"/>
        </w:rPr>
        <w:lastRenderedPageBreak/>
        <w:fldChar w:fldCharType="begin"/>
      </w:r>
      <w:r w:rsidRPr="006C3807">
        <w:rPr>
          <w:rFonts w:ascii="Times New Roman" w:eastAsia="Times New Roman" w:hAnsi="Times New Roman" w:cs="Times New Roman"/>
          <w:lang w:eastAsia="fr-FR"/>
        </w:rPr>
        <w:instrText xml:space="preserve"> INCLUDEPICTURE "/var/folders/fr/pxnft8qx56s4rbvfkm_xx5pw0000gn/T/com.microsoft.Word/WebArchiveCopyPasteTempFiles/page1image43063104" \* MERGEFORMATINET </w:instrText>
      </w:r>
      <w:r w:rsidRPr="006C3807">
        <w:rPr>
          <w:rFonts w:ascii="Times New Roman" w:eastAsia="Times New Roman" w:hAnsi="Times New Roman" w:cs="Times New Roman"/>
          <w:lang w:eastAsia="fr-FR"/>
        </w:rPr>
        <w:fldChar w:fldCharType="separate"/>
      </w:r>
      <w:r w:rsidRPr="006C3807">
        <w:rPr>
          <w:rFonts w:ascii="Times New Roman" w:eastAsia="Times New Roman" w:hAnsi="Times New Roman" w:cs="Times New Roman"/>
          <w:noProof/>
          <w:lang w:eastAsia="fr-FR"/>
        </w:rPr>
        <w:drawing>
          <wp:inline distT="0" distB="0" distL="0" distR="0" wp14:anchorId="6139271B" wp14:editId="23E79CB4">
            <wp:extent cx="5126990" cy="5801995"/>
            <wp:effectExtent l="0" t="0" r="3810" b="1905"/>
            <wp:docPr id="1" name="Image 1" descr="page1image43063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4306310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990" cy="580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3807">
        <w:rPr>
          <w:rFonts w:ascii="Times New Roman" w:eastAsia="Times New Roman" w:hAnsi="Times New Roman" w:cs="Times New Roman"/>
          <w:lang w:eastAsia="fr-FR"/>
        </w:rPr>
        <w:fldChar w:fldCharType="end"/>
      </w:r>
    </w:p>
    <w:p w14:paraId="32B19B12" w14:textId="77777777" w:rsidR="00FE7353" w:rsidRDefault="00FE7353"/>
    <w:sectPr w:rsidR="00FE7353" w:rsidSect="007333B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07"/>
    <w:rsid w:val="00145103"/>
    <w:rsid w:val="006C3807"/>
    <w:rsid w:val="007333BF"/>
    <w:rsid w:val="008F3A7F"/>
    <w:rsid w:val="00FE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1A990A"/>
  <w15:chartTrackingRefBased/>
  <w15:docId w15:val="{6931D202-0984-6E4D-9A5B-291C0D951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380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60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44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3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97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3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5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4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3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marcadé</dc:creator>
  <cp:keywords/>
  <dc:description/>
  <cp:lastModifiedBy>bernard marcadé</cp:lastModifiedBy>
  <cp:revision>2</cp:revision>
  <dcterms:created xsi:type="dcterms:W3CDTF">2022-04-27T08:07:00Z</dcterms:created>
  <dcterms:modified xsi:type="dcterms:W3CDTF">2022-04-27T08:33:00Z</dcterms:modified>
</cp:coreProperties>
</file>